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56E0" w14:textId="4DB16A5A" w:rsidR="009A1579" w:rsidRPr="00FE700B" w:rsidRDefault="00C72FC2" w:rsidP="0057453B">
      <w:pPr>
        <w:spacing w:line="360" w:lineRule="exact"/>
        <w:rPr>
          <w:rFonts w:ascii="HGP創英角ｺﾞｼｯｸUB" w:eastAsia="HGP創英角ｺﾞｼｯｸUB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>子どもの</w:t>
      </w:r>
      <w:r w:rsidR="00253CC1">
        <w:rPr>
          <w:rFonts w:ascii="HGP創英角ｺﾞｼｯｸUB" w:eastAsia="HGP創英角ｺﾞｼｯｸUB" w:hAnsi="HGP創英角ｺﾞｼｯｸUB" w:hint="eastAsia"/>
          <w:sz w:val="28"/>
          <w:szCs w:val="32"/>
        </w:rPr>
        <w:t>願い</w:t>
      </w: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>をチームで探り当てる</w:t>
      </w:r>
      <w:r w:rsidR="00F561F0">
        <w:rPr>
          <w:rFonts w:ascii="HGP創英角ｺﾞｼｯｸUB" w:eastAsia="HGP創英角ｺﾞｼｯｸUB" w:hAnsi="HGP創英角ｺﾞｼｯｸUB" w:hint="eastAsia"/>
          <w:sz w:val="28"/>
          <w:szCs w:val="32"/>
        </w:rPr>
        <w:t>支援会議</w:t>
      </w:r>
      <w:r w:rsidR="00FE700B" w:rsidRPr="00FE700B">
        <w:rPr>
          <w:rFonts w:ascii="HGP創英角ｺﾞｼｯｸUB" w:eastAsia="HGP創英角ｺﾞｼｯｸUB" w:hAnsi="HGP創英角ｺﾞｼｯｸUB" w:hint="eastAsia"/>
          <w:sz w:val="28"/>
          <w:szCs w:val="32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709"/>
        <w:gridCol w:w="708"/>
        <w:gridCol w:w="709"/>
        <w:gridCol w:w="992"/>
        <w:gridCol w:w="709"/>
        <w:gridCol w:w="2228"/>
      </w:tblGrid>
      <w:tr w:rsidR="000475CE" w:rsidRPr="00E13ECA" w14:paraId="1E2A7790" w14:textId="77777777" w:rsidTr="00DA52ED">
        <w:tc>
          <w:tcPr>
            <w:tcW w:w="704" w:type="dxa"/>
          </w:tcPr>
          <w:p w14:paraId="4FEDFB4C" w14:textId="7ED84D9B" w:rsidR="000475CE" w:rsidRPr="00E13ECA" w:rsidRDefault="000475CE" w:rsidP="0057453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4394" w:type="dxa"/>
            <w:gridSpan w:val="4"/>
          </w:tcPr>
          <w:p w14:paraId="77CE7A62" w14:textId="5E3A6E7D" w:rsidR="000475CE" w:rsidRPr="00E13ECA" w:rsidRDefault="000475CE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52ED" w:rsidRPr="00E13EC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52ED" w:rsidRPr="00E13EC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6179D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8C34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</w:tcPr>
          <w:p w14:paraId="4739F165" w14:textId="6EC20DF6" w:rsidR="000475CE" w:rsidRPr="00E13ECA" w:rsidRDefault="000475CE" w:rsidP="0057453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3929" w:type="dxa"/>
            <w:gridSpan w:val="3"/>
          </w:tcPr>
          <w:p w14:paraId="14EE89D5" w14:textId="16E6A21A" w:rsidR="000475CE" w:rsidRPr="00E13ECA" w:rsidRDefault="000475CE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661" w:rsidRPr="00E13ECA" w14:paraId="760557D9" w14:textId="77777777" w:rsidTr="00245661">
        <w:tc>
          <w:tcPr>
            <w:tcW w:w="2972" w:type="dxa"/>
            <w:gridSpan w:val="2"/>
          </w:tcPr>
          <w:p w14:paraId="4E4D91AB" w14:textId="5C50984E" w:rsidR="00245661" w:rsidRPr="00E13ECA" w:rsidRDefault="00245661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84C36">
              <w:rPr>
                <w:rFonts w:ascii="HG丸ｺﾞｼｯｸM-PRO" w:eastAsia="HG丸ｺﾞｼｯｸM-PRO" w:hAnsi="HG丸ｺﾞｼｯｸM-PRO" w:hint="eastAsia"/>
              </w:rPr>
              <w:t>○○立○○</w:t>
            </w:r>
            <w:r w:rsidR="00984C36" w:rsidRPr="00E13ECA"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709" w:type="dxa"/>
          </w:tcPr>
          <w:p w14:paraId="60C98754" w14:textId="359D9EA4" w:rsidR="00245661" w:rsidRPr="00E13ECA" w:rsidRDefault="008C3400" w:rsidP="00984C3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5661" w:rsidRPr="00E13EC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</w:tcPr>
          <w:p w14:paraId="3A39E599" w14:textId="77777777" w:rsidR="00245661" w:rsidRPr="00E13ECA" w:rsidRDefault="00245661" w:rsidP="0057453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09" w:type="dxa"/>
            <w:gridSpan w:val="3"/>
          </w:tcPr>
          <w:p w14:paraId="368C66BC" w14:textId="33C3ED7B" w:rsidR="00245661" w:rsidRPr="00E13ECA" w:rsidRDefault="00245661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434E1D94" w14:textId="751898F7" w:rsidR="00245661" w:rsidRPr="00E13ECA" w:rsidRDefault="00245661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在籍</w:t>
            </w:r>
          </w:p>
        </w:tc>
        <w:tc>
          <w:tcPr>
            <w:tcW w:w="2228" w:type="dxa"/>
          </w:tcPr>
          <w:p w14:paraId="72926A4F" w14:textId="50A9111E" w:rsidR="00245661" w:rsidRPr="00E13ECA" w:rsidRDefault="00245661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75CE" w:rsidRPr="00E13ECA" w14:paraId="1C6B873A" w14:textId="77777777" w:rsidTr="000475CE">
        <w:tc>
          <w:tcPr>
            <w:tcW w:w="704" w:type="dxa"/>
          </w:tcPr>
          <w:p w14:paraId="0D927BFF" w14:textId="38D2B5D6" w:rsidR="000475CE" w:rsidRPr="00E13ECA" w:rsidRDefault="000475CE" w:rsidP="0057453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参加者</w:t>
            </w:r>
          </w:p>
        </w:tc>
        <w:tc>
          <w:tcPr>
            <w:tcW w:w="9032" w:type="dxa"/>
            <w:gridSpan w:val="8"/>
          </w:tcPr>
          <w:p w14:paraId="59BBAC17" w14:textId="3E1D11F0" w:rsidR="000475CE" w:rsidRPr="00C8183F" w:rsidRDefault="000475CE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47AB9477" w14:textId="77777777" w:rsidR="000475CE" w:rsidRPr="00E13ECA" w:rsidRDefault="000475CE" w:rsidP="0057453B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8A5805" w14:textId="13DA1C2A" w:rsidR="000475CE" w:rsidRPr="00E13ECA" w:rsidRDefault="000475CE" w:rsidP="00E13ECA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475CE" w:rsidRPr="00E13ECA" w14:paraId="638446BF" w14:textId="77777777" w:rsidTr="00C87E1D">
        <w:tc>
          <w:tcPr>
            <w:tcW w:w="4868" w:type="dxa"/>
            <w:shd w:val="clear" w:color="auto" w:fill="D9D9D9" w:themeFill="background1" w:themeFillShade="D9"/>
          </w:tcPr>
          <w:p w14:paraId="34628462" w14:textId="0E7D966B" w:rsidR="000475CE" w:rsidRPr="00C87E1D" w:rsidRDefault="00872427" w:rsidP="00E13ECA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①</w:t>
            </w:r>
            <w:r w:rsidR="000475CE" w:rsidRPr="00C87E1D"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  <w:t>本人の</w:t>
            </w:r>
            <w:r w:rsidR="0015782F" w:rsidRPr="00C87E1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良いところと苦手な</w:t>
            </w:r>
            <w:r w:rsidR="00DF4DD8" w:rsidRPr="00C87E1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ところ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427D7F2A" w14:textId="5C81E747" w:rsidR="000475CE" w:rsidRPr="00C87E1D" w:rsidRDefault="00872427" w:rsidP="00E13ECA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②行動の背景に</w:t>
            </w:r>
            <w:r w:rsidR="00CA47F5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あること</w:t>
            </w:r>
          </w:p>
        </w:tc>
      </w:tr>
      <w:tr w:rsidR="00872427" w:rsidRPr="00E13ECA" w14:paraId="7D53886F" w14:textId="77777777" w:rsidTr="00872427">
        <w:trPr>
          <w:trHeight w:val="2850"/>
        </w:trPr>
        <w:tc>
          <w:tcPr>
            <w:tcW w:w="4868" w:type="dxa"/>
            <w:vMerge w:val="restart"/>
          </w:tcPr>
          <w:p w14:paraId="5060220B" w14:textId="3079C460" w:rsidR="00872427" w:rsidRPr="00E13ECA" w:rsidRDefault="008C3400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 xml:space="preserve">優しい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学校が好き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□笑顔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>がいい</w:t>
            </w:r>
          </w:p>
          <w:p w14:paraId="09EDEC43" w14:textId="4F54EC94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□はっきりと言える　　□話を</w:t>
            </w:r>
            <w:r>
              <w:rPr>
                <w:rFonts w:ascii="HG丸ｺﾞｼｯｸM-PRO" w:eastAsia="HG丸ｺﾞｼｯｸM-PRO" w:hAnsi="HG丸ｺﾞｼｯｸM-PRO" w:hint="eastAsia"/>
              </w:rPr>
              <w:t>よく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聞いて</w:t>
            </w:r>
            <w:r>
              <w:rPr>
                <w:rFonts w:ascii="HG丸ｺﾞｼｯｸM-PRO" w:eastAsia="HG丸ｺﾞｼｯｸM-PRO" w:hAnsi="HG丸ｺﾞｼｯｸM-PRO" w:hint="eastAsia"/>
              </w:rPr>
              <w:t>い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る</w:t>
            </w:r>
          </w:p>
          <w:p w14:paraId="58E61FD7" w14:textId="2E6103E1" w:rsidR="00872427" w:rsidRPr="00E13ECA" w:rsidRDefault="008C3400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よく手伝ってくれる　　□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>友達を楽しませる</w:t>
            </w:r>
          </w:p>
          <w:p w14:paraId="477A94CF" w14:textId="60341645" w:rsidR="00872427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□親切　　□字が綺麗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約束を守る</w:t>
            </w:r>
          </w:p>
          <w:p w14:paraId="44E76919" w14:textId="5175AF72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一斉指示だけでは行動することが難しい</w:t>
            </w:r>
          </w:p>
          <w:p w14:paraId="73EDBFA7" w14:textId="2B29C51C" w:rsidR="00872427" w:rsidRPr="00E13ECA" w:rsidRDefault="008C3400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整理・整頓がまだ身に付いていない</w:t>
            </w:r>
          </w:p>
          <w:p w14:paraId="02DE6E12" w14:textId="2D93CA24" w:rsidR="00872427" w:rsidRPr="00E13ECA" w:rsidRDefault="008C3400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困ったときに</w:t>
            </w:r>
            <w:r w:rsidR="00713F2C">
              <w:rPr>
                <w:rFonts w:ascii="HG丸ｺﾞｼｯｸM-PRO" w:eastAsia="HG丸ｺﾞｼｯｸM-PRO" w:hAnsi="HG丸ｺﾞｼｯｸM-PRO" w:hint="eastAsia"/>
              </w:rPr>
              <w:t>誰か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に相談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>すること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が難しい</w:t>
            </w:r>
          </w:p>
          <w:p w14:paraId="2A315A85" w14:textId="41192A14" w:rsidR="00872427" w:rsidRPr="00E13ECA" w:rsidRDefault="008C3400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気持ちの切り替えが難しい</w:t>
            </w:r>
          </w:p>
          <w:p w14:paraId="65DEC040" w14:textId="308C5F68" w:rsidR="009E6A1A" w:rsidRDefault="009E6A1A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□教師に反抗的な態度を見せることがある</w:t>
            </w:r>
          </w:p>
          <w:p w14:paraId="426A59B7" w14:textId="0F8113BC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□活動のルールを理解することが難しい</w:t>
            </w:r>
          </w:p>
          <w:p w14:paraId="05009135" w14:textId="4FEC7691" w:rsidR="00872427" w:rsidRPr="00E13ECA" w:rsidRDefault="008C3400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苦手な音の種類や音の大きさがある</w:t>
            </w:r>
          </w:p>
          <w:p w14:paraId="01CF5BED" w14:textId="6D51ED43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□特定の教科や活動でうまく学ぶことができない</w:t>
            </w:r>
          </w:p>
          <w:p w14:paraId="0B063305" w14:textId="664B8E77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□読み間違いや読み飛ばしがある</w:t>
            </w:r>
          </w:p>
          <w:p w14:paraId="07E008D6" w14:textId="3ADE2002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□文字を書くときに時間が掛かることがある</w:t>
            </w:r>
          </w:p>
          <w:p w14:paraId="38BF9ED3" w14:textId="22028B89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□計算に時間が掛か</w:t>
            </w:r>
            <w:r>
              <w:rPr>
                <w:rFonts w:ascii="HG丸ｺﾞｼｯｸM-PRO" w:eastAsia="HG丸ｺﾞｼｯｸM-PRO" w:hAnsi="HG丸ｺﾞｼｯｸM-PRO" w:hint="eastAsia"/>
              </w:rPr>
              <w:t>る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ことがある</w:t>
            </w:r>
          </w:p>
          <w:p w14:paraId="2A3CCBDD" w14:textId="788B6B4F" w:rsidR="00872427" w:rsidRPr="00E13ECA" w:rsidRDefault="008C3400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自分ができないことを気にしている</w:t>
            </w:r>
          </w:p>
          <w:p w14:paraId="542A78C4" w14:textId="19052326" w:rsidR="00872427" w:rsidRPr="00E13ECA" w:rsidRDefault="008C3400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失敗を繰り返してしまうことがある</w:t>
            </w:r>
          </w:p>
          <w:p w14:paraId="5EBF7624" w14:textId="206EAECD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□行動することに時間が掛かる</w:t>
            </w:r>
          </w:p>
          <w:p w14:paraId="649AFB14" w14:textId="07FC6EF9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</w:tcPr>
          <w:p w14:paraId="69E3E633" w14:textId="2A1440FF" w:rsidR="00872427" w:rsidRPr="00CA47F5" w:rsidRDefault="00CA47F5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A47F5">
              <w:rPr>
                <w:rFonts w:ascii="HG丸ｺﾞｼｯｸM-PRO" w:eastAsia="HG丸ｺﾞｼｯｸM-PRO" w:hAnsi="HG丸ｺﾞｼｯｸM-PRO" w:hint="eastAsia"/>
              </w:rPr>
              <w:t>□聞いたことを</w:t>
            </w:r>
            <w:r>
              <w:rPr>
                <w:rFonts w:ascii="HG丸ｺﾞｼｯｸM-PRO" w:eastAsia="HG丸ｺﾞｼｯｸM-PRO" w:hAnsi="HG丸ｺﾞｼｯｸM-PRO" w:hint="eastAsia"/>
              </w:rPr>
              <w:t>すぐ忘れている</w:t>
            </w:r>
            <w:r w:rsidR="00765992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かもしれない</w:t>
            </w:r>
          </w:p>
          <w:p w14:paraId="7CE9CDB4" w14:textId="73F841EB" w:rsidR="00872427" w:rsidRPr="00CA47F5" w:rsidRDefault="00CA47F5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A47F5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どこに何をしまうか分からない</w:t>
            </w:r>
            <w:r w:rsidR="00765992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かもしれない</w:t>
            </w:r>
          </w:p>
          <w:p w14:paraId="08597C1D" w14:textId="352D16B7" w:rsidR="00872427" w:rsidRPr="00CA47F5" w:rsidRDefault="00DF40E9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A47F5">
              <w:rPr>
                <w:rFonts w:ascii="HG丸ｺﾞｼｯｸM-PRO" w:eastAsia="HG丸ｺﾞｼｯｸM-PRO" w:hAnsi="HG丸ｺﾞｼｯｸM-PRO" w:hint="eastAsia"/>
              </w:rPr>
              <w:t>話したいことがまとまらない</w:t>
            </w:r>
            <w:r w:rsidR="00765992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CA47F5">
              <w:rPr>
                <w:rFonts w:ascii="HG丸ｺﾞｼｯｸM-PRO" w:eastAsia="HG丸ｺﾞｼｯｸM-PRO" w:hAnsi="HG丸ｺﾞｼｯｸM-PRO" w:hint="eastAsia"/>
              </w:rPr>
              <w:t>かもしれない</w:t>
            </w:r>
          </w:p>
          <w:p w14:paraId="1A762108" w14:textId="6F4685AA" w:rsidR="00872427" w:rsidRPr="00CA47F5" w:rsidRDefault="00CA47F5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自信がないのかも</w:t>
            </w:r>
            <w:r>
              <w:rPr>
                <w:rFonts w:ascii="HG丸ｺﾞｼｯｸM-PRO" w:eastAsia="HG丸ｺﾞｼｯｸM-PRO" w:hAnsi="HG丸ｺﾞｼｯｸM-PRO" w:hint="eastAsia"/>
              </w:rPr>
              <w:t>しれない</w:t>
            </w:r>
          </w:p>
          <w:p w14:paraId="1E7C94D7" w14:textId="4C87C39E" w:rsidR="00872427" w:rsidRPr="00CA47F5" w:rsidRDefault="00DF40E9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A47F5">
              <w:rPr>
                <w:rFonts w:ascii="HG丸ｺﾞｼｯｸM-PRO" w:eastAsia="HG丸ｺﾞｼｯｸM-PRO" w:hAnsi="HG丸ｺﾞｼｯｸM-PRO" w:hint="eastAsia"/>
              </w:rPr>
              <w:t>気持ちの切り替え</w:t>
            </w:r>
            <w:r w:rsidR="00765992">
              <w:rPr>
                <w:rFonts w:ascii="HG丸ｺﾞｼｯｸM-PRO" w:eastAsia="HG丸ｺﾞｼｯｸM-PRO" w:hAnsi="HG丸ｺﾞｼｯｸM-PRO" w:hint="eastAsia"/>
              </w:rPr>
              <w:t>が難しい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CA47F5">
              <w:rPr>
                <w:rFonts w:ascii="HG丸ｺﾞｼｯｸM-PRO" w:eastAsia="HG丸ｺﾞｼｯｸM-PRO" w:hAnsi="HG丸ｺﾞｼｯｸM-PRO" w:hint="eastAsia"/>
              </w:rPr>
              <w:t>かもしれない</w:t>
            </w:r>
          </w:p>
          <w:p w14:paraId="7D9B1412" w14:textId="3E59D638" w:rsidR="00872427" w:rsidRPr="00CA47F5" w:rsidRDefault="00CA47F5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□文字の形が分かりづらいのかもしれない</w:t>
            </w:r>
          </w:p>
          <w:p w14:paraId="49D30B2C" w14:textId="543173C3" w:rsidR="00872427" w:rsidRPr="00CA47F5" w:rsidRDefault="00CA47F5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□文の区切りが分かりづらいのかもしれない</w:t>
            </w:r>
          </w:p>
          <w:p w14:paraId="4D5C9144" w14:textId="01D3A0F2" w:rsidR="00872427" w:rsidRPr="00CA47F5" w:rsidRDefault="00DF40E9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なぜ失敗したか気付</w:t>
            </w:r>
            <w:r w:rsidR="00713F2C">
              <w:rPr>
                <w:rFonts w:ascii="HG丸ｺﾞｼｯｸM-PRO" w:eastAsia="HG丸ｺﾞｼｯｸM-PRO" w:hAnsi="HG丸ｺﾞｼｯｸM-PRO" w:hint="eastAsia"/>
              </w:rPr>
              <w:t>いてな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いのかもしれない</w:t>
            </w:r>
          </w:p>
          <w:p w14:paraId="22103D29" w14:textId="3F1A1BF3" w:rsidR="00872427" w:rsidRDefault="005F4312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□気が散りやすいのかもしれない</w:t>
            </w:r>
          </w:p>
          <w:p w14:paraId="06D4882A" w14:textId="0BE7EFFB" w:rsidR="006D4606" w:rsidRPr="006D4606" w:rsidRDefault="006D4606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□見え方や聞こえ方で困っているかもしれない</w:t>
            </w:r>
          </w:p>
          <w:p w14:paraId="289F2B79" w14:textId="79DF83ED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2427" w:rsidRPr="00E13ECA" w14:paraId="7E394A18" w14:textId="77777777" w:rsidTr="00872427">
        <w:trPr>
          <w:trHeight w:val="306"/>
        </w:trPr>
        <w:tc>
          <w:tcPr>
            <w:tcW w:w="4868" w:type="dxa"/>
            <w:vMerge/>
          </w:tcPr>
          <w:p w14:paraId="1057879C" w14:textId="77777777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shd w:val="clear" w:color="auto" w:fill="D9D9D9" w:themeFill="background1" w:themeFillShade="D9"/>
          </w:tcPr>
          <w:p w14:paraId="08FA1D0E" w14:textId="1FB57983" w:rsidR="00872427" w:rsidRDefault="00CA47F5" w:rsidP="00872427">
            <w:pPr>
              <w:spacing w:line="30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③</w:t>
            </w:r>
            <w:r w:rsidR="00872427" w:rsidRPr="00C87E1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支援の手立て</w:t>
            </w:r>
          </w:p>
        </w:tc>
      </w:tr>
      <w:tr w:rsidR="00872427" w:rsidRPr="00E13ECA" w14:paraId="13C147B6" w14:textId="77777777" w:rsidTr="00782429">
        <w:trPr>
          <w:trHeight w:val="2243"/>
        </w:trPr>
        <w:tc>
          <w:tcPr>
            <w:tcW w:w="4868" w:type="dxa"/>
            <w:vMerge/>
          </w:tcPr>
          <w:p w14:paraId="42884660" w14:textId="77777777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vMerge w:val="restart"/>
          </w:tcPr>
          <w:p w14:paraId="010DEADC" w14:textId="77777777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心理的な安定</w:t>
            </w:r>
          </w:p>
          <w:p w14:paraId="0DF7A502" w14:textId="4C2D55B1" w:rsidR="00872427" w:rsidRPr="00E13ECA" w:rsidRDefault="00DF40E9" w:rsidP="009D368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本人の良さ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>褒める</w:t>
            </w:r>
          </w:p>
          <w:p w14:paraId="70820236" w14:textId="0F795B7E" w:rsidR="00872427" w:rsidRPr="00E13ECA" w:rsidRDefault="00872427" w:rsidP="009D368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□予定を前もって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教える</w:t>
            </w:r>
          </w:p>
          <w:p w14:paraId="469BB7B5" w14:textId="77777777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気持ちを切り替える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方法を本人と考える</w:t>
            </w:r>
          </w:p>
          <w:p w14:paraId="5EE37424" w14:textId="77777777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人間関係の形成</w:t>
            </w:r>
          </w:p>
          <w:p w14:paraId="56EB7DAA" w14:textId="5B11F2C3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□自分</w:t>
            </w:r>
            <w:r w:rsidR="005F4312">
              <w:rPr>
                <w:rFonts w:ascii="HG丸ｺﾞｼｯｸM-PRO" w:eastAsia="HG丸ｺﾞｼｯｸM-PRO" w:hAnsi="HG丸ｺﾞｼｯｸM-PRO" w:hint="eastAsia"/>
              </w:rPr>
              <w:t>がしたこと</w:t>
            </w:r>
            <w:r>
              <w:rPr>
                <w:rFonts w:ascii="HG丸ｺﾞｼｯｸM-PRO" w:eastAsia="HG丸ｺﾞｼｯｸM-PRO" w:hAnsi="HG丸ｺﾞｼｯｸM-PRO" w:hint="eastAsia"/>
              </w:rPr>
              <w:t>を相手がどう感じたか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説明する</w:t>
            </w:r>
          </w:p>
          <w:p w14:paraId="2340D4E0" w14:textId="77777777" w:rsidR="00872427" w:rsidRPr="00E13ECA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活動の前に考えた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目当てを点検表で振り返る</w:t>
            </w:r>
          </w:p>
          <w:p w14:paraId="0933615B" w14:textId="77777777" w:rsidR="00872427" w:rsidRPr="00E13ECA" w:rsidRDefault="00872427" w:rsidP="009D368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環境の把握</w:t>
            </w:r>
          </w:p>
          <w:p w14:paraId="132A9A95" w14:textId="77777777" w:rsidR="00872427" w:rsidRPr="00E13ECA" w:rsidRDefault="00872427" w:rsidP="009D368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文字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や写真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見せながら</w:t>
            </w:r>
            <w:r>
              <w:rPr>
                <w:rFonts w:ascii="HG丸ｺﾞｼｯｸM-PRO" w:eastAsia="HG丸ｺﾞｼｯｸM-PRO" w:hAnsi="HG丸ｺﾞｼｯｸM-PRO" w:hint="eastAsia"/>
              </w:rPr>
              <w:t>教える</w:t>
            </w:r>
          </w:p>
          <w:p w14:paraId="6478F448" w14:textId="77777777" w:rsidR="00872427" w:rsidRPr="00E13ECA" w:rsidRDefault="00872427" w:rsidP="00772118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□タブレットの読み上げや文字の拡大を利用する</w:t>
            </w:r>
          </w:p>
          <w:p w14:paraId="0F406A2A" w14:textId="77777777" w:rsidR="00872427" w:rsidRPr="00E13ECA" w:rsidRDefault="00872427" w:rsidP="009D368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□注目</w:t>
            </w:r>
            <w:r>
              <w:rPr>
                <w:rFonts w:ascii="HG丸ｺﾞｼｯｸM-PRO" w:eastAsia="HG丸ｺﾞｼｯｸM-PRO" w:hAnsi="HG丸ｺﾞｼｯｸM-PRO" w:hint="eastAsia"/>
              </w:rPr>
              <w:t>してほしい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部分に色を付け</w:t>
            </w:r>
            <w:r>
              <w:rPr>
                <w:rFonts w:ascii="HG丸ｺﾞｼｯｸM-PRO" w:eastAsia="HG丸ｺﾞｼｯｸM-PRO" w:hAnsi="HG丸ｺﾞｼｯｸM-PRO" w:hint="eastAsia"/>
              </w:rPr>
              <w:t>る</w:t>
            </w:r>
          </w:p>
          <w:p w14:paraId="35359856" w14:textId="77777777" w:rsidR="00872427" w:rsidRPr="00E13ECA" w:rsidRDefault="00872427" w:rsidP="009D368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長い説明は、部分に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分けて伝える</w:t>
            </w:r>
          </w:p>
          <w:p w14:paraId="6421F53B" w14:textId="77777777" w:rsidR="00872427" w:rsidRPr="00E13ECA" w:rsidRDefault="00872427" w:rsidP="009D368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□イヤーマフ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を利用する</w:t>
            </w:r>
          </w:p>
          <w:p w14:paraId="05C9B80C" w14:textId="77777777" w:rsidR="00872427" w:rsidRPr="00E13ECA" w:rsidRDefault="00872427" w:rsidP="00E13EC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b/>
                <w:bCs/>
                <w:shd w:val="pct15" w:color="auto" w:fill="FFFFFF"/>
              </w:rPr>
              <w:t>コミュニケーション</w:t>
            </w:r>
          </w:p>
          <w:p w14:paraId="26A64F25" w14:textId="31EDE044" w:rsidR="00872427" w:rsidRPr="00E13ECA" w:rsidRDefault="00DF40E9" w:rsidP="00A578EE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自分の気持ちを</w:t>
            </w:r>
            <w:r w:rsidR="00872427">
              <w:rPr>
                <w:rFonts w:ascii="HG丸ｺﾞｼｯｸM-PRO" w:eastAsia="HG丸ｺﾞｼｯｸM-PRO" w:hAnsi="HG丸ｺﾞｼｯｸM-PRO" w:hint="eastAsia"/>
              </w:rPr>
              <w:t>相手に</w:t>
            </w:r>
            <w:r w:rsidR="00872427" w:rsidRPr="00E13ECA">
              <w:rPr>
                <w:rFonts w:ascii="HG丸ｺﾞｼｯｸM-PRO" w:eastAsia="HG丸ｺﾞｼｯｸM-PRO" w:hAnsi="HG丸ｺﾞｼｯｸM-PRO" w:hint="eastAsia"/>
              </w:rPr>
              <w:t>伝えられるようにする</w:t>
            </w:r>
          </w:p>
          <w:p w14:paraId="55370D6A" w14:textId="77777777" w:rsidR="00872427" w:rsidRDefault="00872427" w:rsidP="00E13EC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□タブレット</w:t>
            </w:r>
            <w:r>
              <w:rPr>
                <w:rFonts w:ascii="HG丸ｺﾞｼｯｸM-PRO" w:eastAsia="HG丸ｺﾞｼｯｸM-PRO" w:hAnsi="HG丸ｺﾞｼｯｸM-PRO" w:hint="eastAsia"/>
              </w:rPr>
              <w:t>で文字を入力できるようにする</w:t>
            </w:r>
          </w:p>
          <w:p w14:paraId="0100B8E1" w14:textId="77777777" w:rsidR="00872427" w:rsidRDefault="00872427" w:rsidP="00E13ECA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</w:p>
        </w:tc>
      </w:tr>
      <w:tr w:rsidR="00E13ECA" w:rsidRPr="00E13ECA" w14:paraId="137040FE" w14:textId="77777777" w:rsidTr="009E6A1A">
        <w:trPr>
          <w:trHeight w:val="2697"/>
        </w:trPr>
        <w:tc>
          <w:tcPr>
            <w:tcW w:w="4868" w:type="dxa"/>
            <w:vMerge w:val="restart"/>
          </w:tcPr>
          <w:p w14:paraId="675E71C8" w14:textId="77777777" w:rsidR="00E13ECA" w:rsidRPr="00E01489" w:rsidRDefault="00E13ECA" w:rsidP="00E13E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E01489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参考となるエピソード</w:t>
            </w:r>
          </w:p>
          <w:p w14:paraId="3F6ACE2B" w14:textId="77777777" w:rsidR="00E13ECA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69EAD3F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77DEC03A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7C115A1B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6528DDDD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4B06A0F3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473F1141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7A307A6F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6165B19C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73AC9B49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79C9F7AA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F1B950E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58F3ABA5" w14:textId="77777777" w:rsidR="008C3400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B312730" w14:textId="33B0437D" w:rsidR="008C3400" w:rsidRPr="00E13ECA" w:rsidRDefault="008C3400" w:rsidP="0055505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868" w:type="dxa"/>
            <w:vMerge/>
          </w:tcPr>
          <w:p w14:paraId="77B91BE6" w14:textId="77777777" w:rsidR="00E13ECA" w:rsidRPr="00E13ECA" w:rsidRDefault="00E13ECA" w:rsidP="00E13EC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</w:p>
        </w:tc>
      </w:tr>
      <w:tr w:rsidR="00E13ECA" w:rsidRPr="00E13ECA" w14:paraId="17DCBFC8" w14:textId="77777777" w:rsidTr="000475CE">
        <w:tc>
          <w:tcPr>
            <w:tcW w:w="4868" w:type="dxa"/>
            <w:vMerge/>
          </w:tcPr>
          <w:p w14:paraId="08A61578" w14:textId="696111AB" w:rsidR="00E13ECA" w:rsidRPr="00E13ECA" w:rsidRDefault="00E13ECA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</w:tcPr>
          <w:p w14:paraId="7B79AFCC" w14:textId="20B4218C" w:rsidR="00E13ECA" w:rsidRPr="00E01489" w:rsidRDefault="00782429" w:rsidP="00E13ECA">
            <w:pPr>
              <w:spacing w:line="300" w:lineRule="exact"/>
              <w:rPr>
                <w:rFonts w:ascii="HGS創英角ｺﾞｼｯｸUB" w:eastAsia="HGS創英角ｺﾞｼｯｸUB" w:hAnsi="HGS創英角ｺﾞｼｯｸUB"/>
              </w:rPr>
            </w:pPr>
            <w:r w:rsidRPr="00E01489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支援</w:t>
            </w:r>
            <w:r w:rsidR="009D3683" w:rsidRPr="00E01489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方法や</w:t>
            </w:r>
            <w:r w:rsidR="00E13ECA" w:rsidRPr="00E01489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役割分担など</w:t>
            </w:r>
          </w:p>
          <w:p w14:paraId="66925BE8" w14:textId="29FD952D" w:rsidR="00E13ECA" w:rsidRPr="00E13ECA" w:rsidRDefault="00E13ECA" w:rsidP="00427BA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28260C" w14:textId="77777777" w:rsidR="000475CE" w:rsidRPr="00E13ECA" w:rsidRDefault="000475CE" w:rsidP="00E13ECA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DA52ED" w:rsidRPr="00E13ECA" w14:paraId="796C04F8" w14:textId="77777777" w:rsidTr="00DA52ED">
        <w:tc>
          <w:tcPr>
            <w:tcW w:w="1129" w:type="dxa"/>
          </w:tcPr>
          <w:p w14:paraId="657EA489" w14:textId="1317EC8D" w:rsidR="00DA52ED" w:rsidRPr="00E13ECA" w:rsidRDefault="00DA52ED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次回日程</w:t>
            </w:r>
          </w:p>
        </w:tc>
        <w:tc>
          <w:tcPr>
            <w:tcW w:w="8607" w:type="dxa"/>
          </w:tcPr>
          <w:p w14:paraId="467B0B44" w14:textId="6928C903" w:rsidR="00DA52ED" w:rsidRPr="00E13ECA" w:rsidRDefault="00DA52ED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F4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F4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F4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13ECA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13ECA" w:rsidRPr="00E13ECA" w14:paraId="2410042E" w14:textId="77777777" w:rsidTr="006D4606">
        <w:trPr>
          <w:trHeight w:val="454"/>
        </w:trPr>
        <w:tc>
          <w:tcPr>
            <w:tcW w:w="1129" w:type="dxa"/>
          </w:tcPr>
          <w:p w14:paraId="11671DC4" w14:textId="4503F923" w:rsidR="00E13ECA" w:rsidRPr="00E13ECA" w:rsidRDefault="00E13ECA" w:rsidP="00E13EC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13EC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参加予定者</w:t>
            </w:r>
          </w:p>
        </w:tc>
        <w:tc>
          <w:tcPr>
            <w:tcW w:w="8607" w:type="dxa"/>
          </w:tcPr>
          <w:p w14:paraId="3BED923D" w14:textId="5CB472E5" w:rsidR="00E13ECA" w:rsidRPr="002A63B4" w:rsidRDefault="00E13ECA" w:rsidP="002A63B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F0F21A" w14:textId="783070EF" w:rsidR="00DA52ED" w:rsidRPr="00E13ECA" w:rsidRDefault="00C87E1D" w:rsidP="00C87E1D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道南特別支援教育ネットワーク協議会</w:t>
      </w:r>
    </w:p>
    <w:sectPr w:rsidR="00DA52ED" w:rsidRPr="00E13ECA" w:rsidSect="00975E38">
      <w:pgSz w:w="11906" w:h="16838"/>
      <w:pgMar w:top="1134" w:right="1077" w:bottom="1134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435F" w14:textId="77777777" w:rsidR="00975E38" w:rsidRDefault="00975E38" w:rsidP="00E37E90">
      <w:r>
        <w:separator/>
      </w:r>
    </w:p>
  </w:endnote>
  <w:endnote w:type="continuationSeparator" w:id="0">
    <w:p w14:paraId="7E80D1A3" w14:textId="77777777" w:rsidR="00975E38" w:rsidRDefault="00975E38" w:rsidP="00E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EC28" w14:textId="77777777" w:rsidR="00975E38" w:rsidRDefault="00975E38" w:rsidP="00E37E90">
      <w:r>
        <w:separator/>
      </w:r>
    </w:p>
  </w:footnote>
  <w:footnote w:type="continuationSeparator" w:id="0">
    <w:p w14:paraId="16CDB749" w14:textId="77777777" w:rsidR="00975E38" w:rsidRDefault="00975E38" w:rsidP="00E3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B"/>
    <w:rsid w:val="00012449"/>
    <w:rsid w:val="000179B9"/>
    <w:rsid w:val="00027526"/>
    <w:rsid w:val="000475CE"/>
    <w:rsid w:val="000A576C"/>
    <w:rsid w:val="000C3D70"/>
    <w:rsid w:val="000D5A92"/>
    <w:rsid w:val="000E3807"/>
    <w:rsid w:val="000F15A9"/>
    <w:rsid w:val="00114381"/>
    <w:rsid w:val="00130B68"/>
    <w:rsid w:val="0015782F"/>
    <w:rsid w:val="001831A1"/>
    <w:rsid w:val="001A2E09"/>
    <w:rsid w:val="001A534B"/>
    <w:rsid w:val="00245661"/>
    <w:rsid w:val="00253CC1"/>
    <w:rsid w:val="0028552F"/>
    <w:rsid w:val="002A63B4"/>
    <w:rsid w:val="002A64C7"/>
    <w:rsid w:val="002A6620"/>
    <w:rsid w:val="003960AA"/>
    <w:rsid w:val="003E1D08"/>
    <w:rsid w:val="003F481D"/>
    <w:rsid w:val="00427BAA"/>
    <w:rsid w:val="00444482"/>
    <w:rsid w:val="00455EAB"/>
    <w:rsid w:val="0055505A"/>
    <w:rsid w:val="0057453B"/>
    <w:rsid w:val="005F4312"/>
    <w:rsid w:val="00664F15"/>
    <w:rsid w:val="00675558"/>
    <w:rsid w:val="006967B5"/>
    <w:rsid w:val="006D4606"/>
    <w:rsid w:val="006F26BC"/>
    <w:rsid w:val="00713F2C"/>
    <w:rsid w:val="00731623"/>
    <w:rsid w:val="0076179D"/>
    <w:rsid w:val="00765992"/>
    <w:rsid w:val="00772118"/>
    <w:rsid w:val="00782429"/>
    <w:rsid w:val="007A6BF6"/>
    <w:rsid w:val="007A7B36"/>
    <w:rsid w:val="008144AB"/>
    <w:rsid w:val="0081648A"/>
    <w:rsid w:val="00852CBB"/>
    <w:rsid w:val="00872427"/>
    <w:rsid w:val="008C3400"/>
    <w:rsid w:val="00943C6D"/>
    <w:rsid w:val="00960F35"/>
    <w:rsid w:val="00975E38"/>
    <w:rsid w:val="00984C36"/>
    <w:rsid w:val="009A1579"/>
    <w:rsid w:val="009B635A"/>
    <w:rsid w:val="009D04BC"/>
    <w:rsid w:val="009D3683"/>
    <w:rsid w:val="009E6A1A"/>
    <w:rsid w:val="00A23F84"/>
    <w:rsid w:val="00A434F6"/>
    <w:rsid w:val="00A578EE"/>
    <w:rsid w:val="00AC09BD"/>
    <w:rsid w:val="00AF5C2A"/>
    <w:rsid w:val="00B54E2E"/>
    <w:rsid w:val="00BB1148"/>
    <w:rsid w:val="00C239B5"/>
    <w:rsid w:val="00C658AF"/>
    <w:rsid w:val="00C72FC2"/>
    <w:rsid w:val="00C8183F"/>
    <w:rsid w:val="00C87E1D"/>
    <w:rsid w:val="00CA47F5"/>
    <w:rsid w:val="00CC746D"/>
    <w:rsid w:val="00D10A0D"/>
    <w:rsid w:val="00D27277"/>
    <w:rsid w:val="00DA52ED"/>
    <w:rsid w:val="00DE4CCE"/>
    <w:rsid w:val="00DF40E9"/>
    <w:rsid w:val="00DF4DD8"/>
    <w:rsid w:val="00E01489"/>
    <w:rsid w:val="00E13ECA"/>
    <w:rsid w:val="00E238C7"/>
    <w:rsid w:val="00E37E90"/>
    <w:rsid w:val="00E5210D"/>
    <w:rsid w:val="00E5792B"/>
    <w:rsid w:val="00E87C81"/>
    <w:rsid w:val="00F22690"/>
    <w:rsid w:val="00F3100F"/>
    <w:rsid w:val="00F533CC"/>
    <w:rsid w:val="00F561F0"/>
    <w:rsid w:val="00F64A84"/>
    <w:rsid w:val="00F956DF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A295C"/>
  <w15:chartTrackingRefBased/>
  <w15:docId w15:val="{EC8A8C37-F07D-4596-B5A9-82425DA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90"/>
  </w:style>
  <w:style w:type="paragraph" w:styleId="a6">
    <w:name w:val="footer"/>
    <w:basedOn w:val="a"/>
    <w:link w:val="a7"/>
    <w:uiPriority w:val="99"/>
    <w:unhideWhenUsed/>
    <w:rsid w:val="00E37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90"/>
  </w:style>
  <w:style w:type="paragraph" w:styleId="a8">
    <w:name w:val="Balloon Text"/>
    <w:basedOn w:val="a"/>
    <w:link w:val="a9"/>
    <w:uiPriority w:val="99"/>
    <w:semiHidden/>
    <w:unhideWhenUsed/>
    <w:rsid w:val="00E3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1789-D529-43AB-9F49-176CA3C2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公博 北嶋</dc:creator>
  <cp:keywords/>
  <dc:description/>
  <cp:lastModifiedBy>公博 北嶋</cp:lastModifiedBy>
  <cp:revision>20</cp:revision>
  <cp:lastPrinted>2024-01-23T22:51:00Z</cp:lastPrinted>
  <dcterms:created xsi:type="dcterms:W3CDTF">2024-01-26T05:25:00Z</dcterms:created>
  <dcterms:modified xsi:type="dcterms:W3CDTF">2024-02-01T20:46:00Z</dcterms:modified>
</cp:coreProperties>
</file>